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1BC1" w14:textId="072860EE" w:rsidR="00F24B96" w:rsidRPr="00F8057D" w:rsidRDefault="002D63DF" w:rsidP="002D63DF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60005707"/>
      <w:r w:rsidRPr="00F8057D">
        <w:rPr>
          <w:rFonts w:ascii="Calibri" w:hAnsi="Calibri" w:cs="Calibri"/>
          <w:b/>
          <w:bCs/>
          <w:sz w:val="24"/>
          <w:szCs w:val="24"/>
        </w:rPr>
        <w:t>FORMULARIO 3</w:t>
      </w:r>
      <w:r w:rsidR="00F8057D" w:rsidRPr="00F805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416CC">
        <w:rPr>
          <w:rFonts w:ascii="Calibri" w:hAnsi="Calibri" w:cs="Calibri"/>
          <w:b/>
          <w:bCs/>
          <w:sz w:val="24"/>
          <w:szCs w:val="24"/>
        </w:rPr>
        <w:t>–</w:t>
      </w:r>
      <w:r w:rsidR="00F8057D" w:rsidRPr="00F805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416CC">
        <w:rPr>
          <w:rFonts w:ascii="Calibri" w:hAnsi="Calibri" w:cs="Calibri"/>
          <w:b/>
          <w:bCs/>
          <w:sz w:val="24"/>
          <w:szCs w:val="24"/>
        </w:rPr>
        <w:t>ANTECEDENTES DEL EQUIPO PROFESIONAL</w:t>
      </w:r>
    </w:p>
    <w:p w14:paraId="553091C9" w14:textId="77591169" w:rsidR="0018381E" w:rsidRPr="00F8057D" w:rsidRDefault="009B4A1A" w:rsidP="00F24B96">
      <w:pPr>
        <w:spacing w:after="0" w:line="240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Consideraciones generales</w:t>
      </w:r>
      <w:r w:rsidR="0018381E" w:rsidRPr="00F8057D">
        <w:rPr>
          <w:rFonts w:ascii="Calibri" w:hAnsi="Calibri" w:cs="Calibri"/>
          <w:b/>
          <w:bCs/>
          <w:szCs w:val="24"/>
        </w:rPr>
        <w:t>:</w:t>
      </w:r>
    </w:p>
    <w:p w14:paraId="5EF9BEE7" w14:textId="4C8037BF" w:rsidR="0018381E" w:rsidRPr="00F8057D" w:rsidRDefault="0018381E" w:rsidP="0018381E">
      <w:pPr>
        <w:pStyle w:val="Prrafodelista"/>
        <w:numPr>
          <w:ilvl w:val="0"/>
          <w:numId w:val="1"/>
        </w:numPr>
        <w:spacing w:after="0" w:line="240" w:lineRule="auto"/>
        <w:ind w:left="540"/>
        <w:rPr>
          <w:rFonts w:ascii="Calibri" w:hAnsi="Calibri" w:cs="Calibri"/>
          <w:sz w:val="22"/>
          <w:szCs w:val="28"/>
        </w:rPr>
      </w:pPr>
      <w:r w:rsidRPr="00F8057D">
        <w:rPr>
          <w:rFonts w:ascii="Calibri" w:hAnsi="Calibri" w:cs="Calibri"/>
          <w:sz w:val="22"/>
          <w:szCs w:val="28"/>
        </w:rPr>
        <w:t xml:space="preserve">Complete el siguiente formulario por cada uno de los integrantes del equipo profesional que será responsable de guiar la ejecución del Proyecto que está postulando. </w:t>
      </w:r>
    </w:p>
    <w:p w14:paraId="75D51AC7" w14:textId="650D3DCE" w:rsidR="00256C47" w:rsidRPr="00F8057D" w:rsidRDefault="0018381E" w:rsidP="0018381E">
      <w:pPr>
        <w:pStyle w:val="Prrafodelista"/>
        <w:numPr>
          <w:ilvl w:val="0"/>
          <w:numId w:val="1"/>
        </w:numPr>
        <w:spacing w:after="0" w:line="240" w:lineRule="auto"/>
        <w:ind w:left="540"/>
        <w:rPr>
          <w:rFonts w:ascii="Calibri" w:hAnsi="Calibri" w:cs="Calibri"/>
          <w:sz w:val="22"/>
          <w:szCs w:val="28"/>
        </w:rPr>
      </w:pPr>
      <w:r w:rsidRPr="00F8057D">
        <w:rPr>
          <w:rFonts w:ascii="Calibri" w:hAnsi="Calibri" w:cs="Calibri"/>
          <w:sz w:val="22"/>
          <w:szCs w:val="28"/>
        </w:rPr>
        <w:t xml:space="preserve">Puede agregar filas a las tablas “Postgrados y Cursos de Especialización” y “Experiencia Laboral” si lo estima necesario. </w:t>
      </w:r>
    </w:p>
    <w:p w14:paraId="4808F96D" w14:textId="4D60804E" w:rsidR="0018381E" w:rsidRPr="00F8057D" w:rsidRDefault="0018381E" w:rsidP="0018381E">
      <w:pPr>
        <w:pStyle w:val="Prrafodelista"/>
        <w:numPr>
          <w:ilvl w:val="0"/>
          <w:numId w:val="1"/>
        </w:numPr>
        <w:spacing w:after="0" w:line="240" w:lineRule="auto"/>
        <w:ind w:left="540"/>
        <w:rPr>
          <w:rFonts w:ascii="Calibri" w:hAnsi="Calibri" w:cs="Calibri"/>
          <w:sz w:val="22"/>
          <w:szCs w:val="28"/>
        </w:rPr>
      </w:pPr>
      <w:r w:rsidRPr="00F8057D">
        <w:rPr>
          <w:rFonts w:ascii="Calibri" w:hAnsi="Calibri" w:cs="Calibri"/>
          <w:sz w:val="22"/>
          <w:szCs w:val="28"/>
        </w:rPr>
        <w:t xml:space="preserve">La extensión máxima de cada Currículum Vitae no </w:t>
      </w:r>
      <w:r w:rsidR="004D44DC">
        <w:rPr>
          <w:rFonts w:ascii="Calibri" w:hAnsi="Calibri" w:cs="Calibri"/>
          <w:sz w:val="22"/>
          <w:szCs w:val="28"/>
        </w:rPr>
        <w:t>deberá</w:t>
      </w:r>
      <w:r w:rsidRPr="00F8057D">
        <w:rPr>
          <w:rFonts w:ascii="Calibri" w:hAnsi="Calibri" w:cs="Calibri"/>
          <w:sz w:val="22"/>
          <w:szCs w:val="28"/>
        </w:rPr>
        <w:t xml:space="preserve"> superar las 3 (tres) páginas. </w:t>
      </w:r>
    </w:p>
    <w:p w14:paraId="3352ED26" w14:textId="1554E285" w:rsidR="001C5A7E" w:rsidRPr="00F8057D" w:rsidRDefault="001C5A7E" w:rsidP="0018381E">
      <w:pPr>
        <w:pStyle w:val="Prrafodelista"/>
        <w:numPr>
          <w:ilvl w:val="0"/>
          <w:numId w:val="1"/>
        </w:numPr>
        <w:spacing w:after="0" w:line="240" w:lineRule="auto"/>
        <w:ind w:left="540"/>
        <w:rPr>
          <w:rFonts w:ascii="Calibri" w:hAnsi="Calibri" w:cs="Calibri"/>
          <w:sz w:val="22"/>
          <w:szCs w:val="28"/>
        </w:rPr>
      </w:pPr>
      <w:r w:rsidRPr="00F8057D">
        <w:rPr>
          <w:rFonts w:ascii="Calibri" w:hAnsi="Calibri" w:cs="Calibri"/>
          <w:sz w:val="22"/>
          <w:szCs w:val="28"/>
        </w:rPr>
        <w:t xml:space="preserve">El incumplimiento a las instrucciones se verá reflejado en la evaluación. </w:t>
      </w:r>
    </w:p>
    <w:p w14:paraId="7482D3EB" w14:textId="77777777" w:rsidR="001C5A7E" w:rsidRPr="00F8057D" w:rsidRDefault="001C5A7E" w:rsidP="001C5A7E">
      <w:pPr>
        <w:spacing w:after="0" w:line="240" w:lineRule="auto"/>
        <w:rPr>
          <w:rFonts w:ascii="Calibri" w:hAnsi="Calibri" w:cs="Calibri"/>
          <w:sz w:val="20"/>
        </w:rPr>
      </w:pPr>
    </w:p>
    <w:p w14:paraId="778F8DCA" w14:textId="77777777" w:rsidR="0018381E" w:rsidRPr="00F8057D" w:rsidRDefault="0018381E" w:rsidP="00F24B96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tbl>
      <w:tblPr>
        <w:tblStyle w:val="Tablaconcuadrcula8"/>
        <w:tblW w:w="5000" w:type="pct"/>
        <w:tblLook w:val="04A0" w:firstRow="1" w:lastRow="0" w:firstColumn="1" w:lastColumn="0" w:noHBand="0" w:noVBand="1"/>
      </w:tblPr>
      <w:tblGrid>
        <w:gridCol w:w="460"/>
        <w:gridCol w:w="440"/>
        <w:gridCol w:w="1275"/>
        <w:gridCol w:w="135"/>
        <w:gridCol w:w="578"/>
        <w:gridCol w:w="1823"/>
        <w:gridCol w:w="2108"/>
        <w:gridCol w:w="2009"/>
      </w:tblGrid>
      <w:tr w:rsidR="00F24B96" w:rsidRPr="00F8057D" w14:paraId="319D5680" w14:textId="77777777" w:rsidTr="00917B09">
        <w:trPr>
          <w:trHeight w:val="178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7495CB18" w14:textId="77777777" w:rsidR="00F24B96" w:rsidRPr="00F8057D" w:rsidRDefault="00F24B96" w:rsidP="00EA23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Antecedentes Personales</w:t>
            </w:r>
          </w:p>
        </w:tc>
      </w:tr>
      <w:tr w:rsidR="00917B09" w:rsidRPr="00F8057D" w14:paraId="03CA5F83" w14:textId="77777777" w:rsidTr="00917B09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878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77"/>
              <w:gridCol w:w="984"/>
              <w:gridCol w:w="1007"/>
              <w:gridCol w:w="1290"/>
              <w:gridCol w:w="1446"/>
              <w:gridCol w:w="1682"/>
            </w:tblGrid>
            <w:tr w:rsidR="00917B09" w:rsidRPr="00F8057D" w14:paraId="1D53F69D" w14:textId="77777777" w:rsidTr="00917B09">
              <w:trPr>
                <w:trHeight w:val="315"/>
              </w:trPr>
              <w:tc>
                <w:tcPr>
                  <w:tcW w:w="1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B8CCE4" w:fill="B8CCE4"/>
                  <w:vAlign w:val="center"/>
                  <w:hideMark/>
                </w:tcPr>
                <w:p w14:paraId="3C027D03" w14:textId="5A680BF3" w:rsidR="00917B09" w:rsidRPr="00F8057D" w:rsidRDefault="0018381E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Nombre completo </w:t>
                  </w:r>
                </w:p>
              </w:tc>
              <w:tc>
                <w:tcPr>
                  <w:tcW w:w="3647" w:type="pct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82A72B" w14:textId="77777777" w:rsidR="00917B09" w:rsidRPr="00F8057D" w:rsidRDefault="00917B09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7B09" w:rsidRPr="00F8057D" w14:paraId="38164E0F" w14:textId="77777777" w:rsidTr="00917B09">
              <w:trPr>
                <w:trHeight w:val="315"/>
              </w:trPr>
              <w:tc>
                <w:tcPr>
                  <w:tcW w:w="1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B8CCE4" w:fill="B8CCE4"/>
                  <w:vAlign w:val="center"/>
                  <w:hideMark/>
                </w:tcPr>
                <w:p w14:paraId="39289E48" w14:textId="4100C6ED" w:rsidR="00917B09" w:rsidRPr="00F8057D" w:rsidRDefault="0018381E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RUT </w:t>
                  </w:r>
                </w:p>
              </w:tc>
              <w:tc>
                <w:tcPr>
                  <w:tcW w:w="186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4D014D" w14:textId="77777777" w:rsidR="00917B09" w:rsidRPr="00F8057D" w:rsidRDefault="00917B09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B8CCE4" w:fill="B8CCE4"/>
                  <w:vAlign w:val="center"/>
                  <w:hideMark/>
                </w:tcPr>
                <w:p w14:paraId="3337DC50" w14:textId="713BE222" w:rsidR="00917B09" w:rsidRPr="00F8057D" w:rsidRDefault="0018381E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Género </w:t>
                  </w:r>
                </w:p>
              </w:tc>
              <w:tc>
                <w:tcPr>
                  <w:tcW w:w="95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0BADC7" w14:textId="77777777" w:rsidR="00917B09" w:rsidRPr="00F8057D" w:rsidRDefault="00917B09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7B09" w:rsidRPr="00F8057D" w14:paraId="6343EC71" w14:textId="77777777" w:rsidTr="00917B09">
              <w:trPr>
                <w:trHeight w:val="315"/>
              </w:trPr>
              <w:tc>
                <w:tcPr>
                  <w:tcW w:w="1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B8CCE4" w:fill="B8CCE4"/>
                  <w:vAlign w:val="center"/>
                  <w:hideMark/>
                </w:tcPr>
                <w:p w14:paraId="4ABD7A14" w14:textId="5ABBF392" w:rsidR="00917B09" w:rsidRPr="00F8057D" w:rsidRDefault="0018381E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Fecha de nacimiento </w:t>
                  </w:r>
                </w:p>
              </w:tc>
              <w:tc>
                <w:tcPr>
                  <w:tcW w:w="3647" w:type="pct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013465" w14:textId="77777777" w:rsidR="00917B09" w:rsidRPr="00F8057D" w:rsidRDefault="00917B09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7B09" w:rsidRPr="00F8057D" w14:paraId="4A68AE7F" w14:textId="77777777" w:rsidTr="00917B09">
              <w:trPr>
                <w:trHeight w:val="315"/>
              </w:trPr>
              <w:tc>
                <w:tcPr>
                  <w:tcW w:w="1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B8CCE4" w:fill="B8CCE4"/>
                  <w:vAlign w:val="center"/>
                  <w:hideMark/>
                </w:tcPr>
                <w:p w14:paraId="3FD29E84" w14:textId="6FDBD2CE" w:rsidR="00917B09" w:rsidRPr="00F8057D" w:rsidRDefault="0018381E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Dirección </w:t>
                  </w:r>
                </w:p>
              </w:tc>
              <w:tc>
                <w:tcPr>
                  <w:tcW w:w="3647" w:type="pct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180446" w14:textId="77777777" w:rsidR="00917B09" w:rsidRPr="00F8057D" w:rsidRDefault="00917B09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7B09" w:rsidRPr="00F8057D" w14:paraId="51862C7C" w14:textId="77777777" w:rsidTr="00917B09">
              <w:trPr>
                <w:trHeight w:val="315"/>
              </w:trPr>
              <w:tc>
                <w:tcPr>
                  <w:tcW w:w="1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B8CCE4" w:fill="B8CCE4"/>
                  <w:vAlign w:val="center"/>
                  <w:hideMark/>
                </w:tcPr>
                <w:p w14:paraId="2CFB1967" w14:textId="4977EDD8" w:rsidR="00917B09" w:rsidRPr="00F8057D" w:rsidRDefault="0018381E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Región </w:t>
                  </w:r>
                </w:p>
              </w:tc>
              <w:tc>
                <w:tcPr>
                  <w:tcW w:w="56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0A4109" w14:textId="77777777" w:rsidR="00917B09" w:rsidRPr="00F8057D" w:rsidRDefault="00917B09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B8CCE4" w:fill="B8CCE4"/>
                  <w:noWrap/>
                  <w:vAlign w:val="center"/>
                  <w:hideMark/>
                </w:tcPr>
                <w:p w14:paraId="7C6DCE15" w14:textId="3D6DF012" w:rsidR="00917B09" w:rsidRPr="00F8057D" w:rsidRDefault="0018381E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Ciudad </w:t>
                  </w: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87F757" w14:textId="77777777" w:rsidR="00917B09" w:rsidRPr="00F8057D" w:rsidRDefault="00917B09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B8CCE4" w:fill="B8CCE4"/>
                  <w:noWrap/>
                  <w:vAlign w:val="center"/>
                  <w:hideMark/>
                </w:tcPr>
                <w:p w14:paraId="4A2873E3" w14:textId="31A66275" w:rsidR="00917B09" w:rsidRPr="00F8057D" w:rsidRDefault="0018381E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Comuna </w:t>
                  </w:r>
                </w:p>
              </w:tc>
              <w:tc>
                <w:tcPr>
                  <w:tcW w:w="95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F2968C" w14:textId="77777777" w:rsidR="00917B09" w:rsidRPr="00F8057D" w:rsidRDefault="00917B09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7B09" w:rsidRPr="00F8057D" w14:paraId="6862AE6F" w14:textId="77777777" w:rsidTr="00917B09">
              <w:trPr>
                <w:trHeight w:val="315"/>
              </w:trPr>
              <w:tc>
                <w:tcPr>
                  <w:tcW w:w="13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B8CCE4" w:fill="B8CCE4"/>
                  <w:noWrap/>
                  <w:vAlign w:val="center"/>
                  <w:hideMark/>
                </w:tcPr>
                <w:p w14:paraId="236570A8" w14:textId="66EBF64E" w:rsidR="00917B09" w:rsidRPr="00F8057D" w:rsidRDefault="0018381E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Correo electrónico </w:t>
                  </w:r>
                </w:p>
              </w:tc>
              <w:tc>
                <w:tcPr>
                  <w:tcW w:w="1867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9FAE2F" w14:textId="77777777" w:rsidR="00917B09" w:rsidRPr="00F8057D" w:rsidRDefault="00917B09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B8CCE4" w:fill="B8CCE4"/>
                  <w:noWrap/>
                  <w:vAlign w:val="bottom"/>
                  <w:hideMark/>
                </w:tcPr>
                <w:p w14:paraId="59E9E9AF" w14:textId="266CEBBC" w:rsidR="00917B09" w:rsidRPr="00F8057D" w:rsidRDefault="0018381E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Fono </w:t>
                  </w:r>
                </w:p>
              </w:tc>
              <w:tc>
                <w:tcPr>
                  <w:tcW w:w="95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B6C9A5" w14:textId="77777777" w:rsidR="00917B09" w:rsidRPr="00F8057D" w:rsidRDefault="00917B09" w:rsidP="00917B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8057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A21F53F" w14:textId="76FBAD46" w:rsidR="00917B09" w:rsidRPr="00F8057D" w:rsidRDefault="00917B09" w:rsidP="00EA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4B96" w:rsidRPr="00F8057D" w14:paraId="302B5301" w14:textId="77777777" w:rsidTr="00917B09">
        <w:trPr>
          <w:trHeight w:val="70"/>
        </w:trPr>
        <w:tc>
          <w:tcPr>
            <w:tcW w:w="1221" w:type="pct"/>
            <w:gridSpan w:val="3"/>
            <w:shd w:val="clear" w:color="auto" w:fill="B8CCE4"/>
            <w:vAlign w:val="center"/>
          </w:tcPr>
          <w:p w14:paraId="6DBD7E38" w14:textId="006DFB73" w:rsidR="00F24B96" w:rsidRPr="00F8057D" w:rsidRDefault="0018381E" w:rsidP="00EA232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sz w:val="20"/>
                <w:szCs w:val="20"/>
              </w:rPr>
              <w:t>Cargo a desempeñar</w:t>
            </w:r>
          </w:p>
        </w:tc>
        <w:tc>
          <w:tcPr>
            <w:tcW w:w="3779" w:type="pct"/>
            <w:gridSpan w:val="5"/>
          </w:tcPr>
          <w:tbl>
            <w:tblPr>
              <w:tblStyle w:val="Tablaconcuadrcula8"/>
              <w:tblW w:w="4998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8"/>
              <w:gridCol w:w="1592"/>
              <w:gridCol w:w="1518"/>
              <w:gridCol w:w="1516"/>
            </w:tblGrid>
            <w:tr w:rsidR="00917B09" w:rsidRPr="00F8057D" w14:paraId="48BEB304" w14:textId="783F243D" w:rsidTr="00917B09">
              <w:trPr>
                <w:trHeight w:val="557"/>
              </w:trPr>
              <w:tc>
                <w:tcPr>
                  <w:tcW w:w="1405" w:type="pct"/>
                  <w:shd w:val="clear" w:color="auto" w:fill="auto"/>
                  <w:vAlign w:val="center"/>
                </w:tcPr>
                <w:p w14:paraId="12812CA2" w14:textId="0BC0932A" w:rsidR="00917B09" w:rsidRPr="00F8057D" w:rsidRDefault="00000000" w:rsidP="00917B0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0"/>
                        <w:szCs w:val="20"/>
                      </w:rPr>
                      <w:id w:val="1642383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17B09" w:rsidRPr="00F8057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7B09" w:rsidRPr="00F8057D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Coordinador General del Proyecto</w:t>
                  </w:r>
                </w:p>
              </w:tc>
              <w:tc>
                <w:tcPr>
                  <w:tcW w:w="1237" w:type="pct"/>
                  <w:shd w:val="clear" w:color="auto" w:fill="auto"/>
                  <w:vAlign w:val="center"/>
                </w:tcPr>
                <w:p w14:paraId="0099F4D5" w14:textId="53EB266B" w:rsidR="00917B09" w:rsidRPr="00F8057D" w:rsidRDefault="00000000" w:rsidP="00917B0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0"/>
                        <w:szCs w:val="20"/>
                      </w:rPr>
                      <w:id w:val="1423369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17B09" w:rsidRPr="00F8057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7B09" w:rsidRPr="00F8057D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Profesional del área Financiera y Administrativa</w:t>
                  </w:r>
                </w:p>
              </w:tc>
              <w:tc>
                <w:tcPr>
                  <w:tcW w:w="1180" w:type="pct"/>
                  <w:shd w:val="clear" w:color="auto" w:fill="auto"/>
                  <w:vAlign w:val="center"/>
                </w:tcPr>
                <w:p w14:paraId="2D5248C7" w14:textId="2B18A788" w:rsidR="00917B09" w:rsidRPr="00F8057D" w:rsidRDefault="00000000" w:rsidP="00917B0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0"/>
                        <w:szCs w:val="20"/>
                      </w:rPr>
                      <w:id w:val="2053104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17B09" w:rsidRPr="00F8057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7B09" w:rsidRPr="00F8057D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Profesional del área Social</w:t>
                  </w:r>
                </w:p>
              </w:tc>
              <w:tc>
                <w:tcPr>
                  <w:tcW w:w="1179" w:type="pct"/>
                </w:tcPr>
                <w:p w14:paraId="295E2D0D" w14:textId="0DEA9A54" w:rsidR="00917B09" w:rsidRPr="00F8057D" w:rsidRDefault="00000000" w:rsidP="00917B0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0"/>
                        <w:szCs w:val="20"/>
                      </w:rPr>
                      <w:id w:val="-770235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17B09" w:rsidRPr="00F8057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7B09" w:rsidRPr="00F8057D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Profesional del área Laboral y/o Prevención de Riesgos</w:t>
                  </w:r>
                </w:p>
              </w:tc>
            </w:tr>
          </w:tbl>
          <w:p w14:paraId="19A02800" w14:textId="77777777" w:rsidR="00F24B96" w:rsidRPr="00F8057D" w:rsidRDefault="00F24B96" w:rsidP="00EA23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4B96" w:rsidRPr="00F8057D" w14:paraId="17133355" w14:textId="77777777" w:rsidTr="00917B09">
        <w:trPr>
          <w:trHeight w:val="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91C2063" w14:textId="77777777" w:rsidR="00F24B96" w:rsidRPr="00F8057D" w:rsidRDefault="00F24B96" w:rsidP="00EA23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Antecedentes Académicos</w:t>
            </w:r>
          </w:p>
        </w:tc>
      </w:tr>
      <w:tr w:rsidR="00F24B96" w:rsidRPr="00F8057D" w14:paraId="08C5F8AC" w14:textId="77777777" w:rsidTr="00917B09">
        <w:trPr>
          <w:trHeight w:val="557"/>
        </w:trPr>
        <w:tc>
          <w:tcPr>
            <w:tcW w:w="1278" w:type="pct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56A514A7" w14:textId="77777777" w:rsidR="00F24B96" w:rsidRPr="00F8057D" w:rsidRDefault="00F24B96" w:rsidP="00EA2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sz w:val="20"/>
                <w:szCs w:val="20"/>
              </w:rPr>
              <w:t>Nivel de estudio</w:t>
            </w:r>
          </w:p>
          <w:p w14:paraId="16161D2B" w14:textId="77777777" w:rsidR="00F24B96" w:rsidRPr="00F8057D" w:rsidRDefault="00F24B96" w:rsidP="00EA2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(seleccione una alternativa)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9AD92" w14:textId="112E226F" w:rsidR="00F24B96" w:rsidRPr="00F8057D" w:rsidRDefault="00000000" w:rsidP="00EA23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288865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7B09" w:rsidRPr="00F805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24B96" w:rsidRPr="00F8057D">
              <w:rPr>
                <w:rFonts w:ascii="Calibri" w:eastAsia="Calibri" w:hAnsi="Calibri" w:cs="Calibri"/>
                <w:sz w:val="20"/>
                <w:szCs w:val="20"/>
              </w:rPr>
              <w:t xml:space="preserve"> Profesional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4A7A9" w14:textId="77777777" w:rsidR="00F24B96" w:rsidRPr="00F8057D" w:rsidRDefault="00000000" w:rsidP="00EA23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23228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B96" w:rsidRPr="00F805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4B96" w:rsidRPr="00F8057D">
              <w:rPr>
                <w:rFonts w:ascii="Calibri" w:eastAsia="Calibri" w:hAnsi="Calibri" w:cs="Calibri"/>
                <w:sz w:val="20"/>
                <w:szCs w:val="20"/>
              </w:rPr>
              <w:t xml:space="preserve"> Licenciatura</w:t>
            </w:r>
          </w:p>
        </w:tc>
        <w:tc>
          <w:tcPr>
            <w:tcW w:w="1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0CE44" w14:textId="77777777" w:rsidR="00F24B96" w:rsidRPr="00F8057D" w:rsidRDefault="00000000" w:rsidP="00EA23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4696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B96" w:rsidRPr="00F805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4B96" w:rsidRPr="00F8057D">
              <w:rPr>
                <w:rFonts w:ascii="Calibri" w:eastAsia="Calibri" w:hAnsi="Calibri" w:cs="Calibri"/>
                <w:sz w:val="20"/>
                <w:szCs w:val="20"/>
              </w:rPr>
              <w:t xml:space="preserve"> Egresado/a de carrera profesional</w:t>
            </w:r>
          </w:p>
        </w:tc>
      </w:tr>
      <w:tr w:rsidR="00917B09" w:rsidRPr="00F8057D" w14:paraId="1FB3C233" w14:textId="77777777" w:rsidTr="0018381E">
        <w:trPr>
          <w:trHeight w:val="132"/>
        </w:trPr>
        <w:tc>
          <w:tcPr>
            <w:tcW w:w="1278" w:type="pct"/>
            <w:gridSpan w:val="4"/>
            <w:shd w:val="clear" w:color="auto" w:fill="B8CCE4"/>
            <w:vAlign w:val="center"/>
          </w:tcPr>
          <w:p w14:paraId="434189AD" w14:textId="3C5BE419" w:rsidR="00917B09" w:rsidRPr="00F8057D" w:rsidRDefault="00917B09" w:rsidP="00183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bCs/>
                <w:sz w:val="20"/>
                <w:szCs w:val="20"/>
              </w:rPr>
              <w:t>Nombre de la carrera</w:t>
            </w:r>
          </w:p>
        </w:tc>
        <w:tc>
          <w:tcPr>
            <w:tcW w:w="3722" w:type="pct"/>
            <w:gridSpan w:val="4"/>
            <w:vAlign w:val="center"/>
          </w:tcPr>
          <w:p w14:paraId="444B817F" w14:textId="77777777" w:rsidR="00917B09" w:rsidRPr="00F8057D" w:rsidRDefault="00917B09" w:rsidP="001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381E" w:rsidRPr="00F8057D" w14:paraId="7F5B1AD5" w14:textId="77777777" w:rsidTr="0018381E">
        <w:trPr>
          <w:trHeight w:val="132"/>
        </w:trPr>
        <w:tc>
          <w:tcPr>
            <w:tcW w:w="1278" w:type="pct"/>
            <w:gridSpan w:val="4"/>
            <w:shd w:val="clear" w:color="auto" w:fill="B8CCE4"/>
            <w:vAlign w:val="center"/>
          </w:tcPr>
          <w:p w14:paraId="70E76C72" w14:textId="293D2127" w:rsidR="0018381E" w:rsidRPr="00F8057D" w:rsidRDefault="0018381E" w:rsidP="00183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bCs/>
                <w:sz w:val="20"/>
                <w:szCs w:val="20"/>
              </w:rPr>
              <w:t>Centro de estudios</w:t>
            </w:r>
          </w:p>
        </w:tc>
        <w:tc>
          <w:tcPr>
            <w:tcW w:w="3722" w:type="pct"/>
            <w:gridSpan w:val="4"/>
            <w:vAlign w:val="center"/>
          </w:tcPr>
          <w:p w14:paraId="79384925" w14:textId="77777777" w:rsidR="0018381E" w:rsidRPr="00F8057D" w:rsidRDefault="0018381E" w:rsidP="00183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7B09" w:rsidRPr="00F8057D" w14:paraId="524DDA76" w14:textId="77777777" w:rsidTr="0018381E">
        <w:trPr>
          <w:trHeight w:val="137"/>
        </w:trPr>
        <w:tc>
          <w:tcPr>
            <w:tcW w:w="5000" w:type="pct"/>
            <w:gridSpan w:val="8"/>
            <w:shd w:val="clear" w:color="auto" w:fill="FDE9D9"/>
            <w:vAlign w:val="center"/>
          </w:tcPr>
          <w:p w14:paraId="4E2DE8EE" w14:textId="69836C8F" w:rsidR="00917B09" w:rsidRPr="00F8057D" w:rsidRDefault="00917B09" w:rsidP="00917B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Postgrados y Cursos de Especialización</w:t>
            </w:r>
            <w:r w:rsidRPr="00F8057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Pr="00F8057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curso de especialidad en gestión y/o ejecución de proyectos de capacitación de más de 20 </w:t>
            </w:r>
            <w:proofErr w:type="spellStart"/>
            <w:r w:rsidRPr="00F8057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Hrs</w:t>
            </w:r>
            <w:proofErr w:type="spellEnd"/>
            <w:r w:rsidRPr="00F8057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.; o postgrados atingentes.</w:t>
            </w:r>
          </w:p>
        </w:tc>
      </w:tr>
      <w:tr w:rsidR="00917B09" w:rsidRPr="00F8057D" w14:paraId="49BD6908" w14:textId="77777777" w:rsidTr="0018381E">
        <w:tc>
          <w:tcPr>
            <w:tcW w:w="244" w:type="pct"/>
            <w:shd w:val="clear" w:color="auto" w:fill="B8CCE4"/>
            <w:vAlign w:val="center"/>
          </w:tcPr>
          <w:p w14:paraId="0FC2BF35" w14:textId="77777777" w:rsidR="00917B09" w:rsidRPr="00F8057D" w:rsidRDefault="00917B09" w:rsidP="00917B0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8057D"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403" w:type="pct"/>
            <w:gridSpan w:val="5"/>
            <w:shd w:val="clear" w:color="auto" w:fill="B8CCE4"/>
            <w:vAlign w:val="center"/>
          </w:tcPr>
          <w:p w14:paraId="3D2DFBAB" w14:textId="77777777" w:rsidR="00917B09" w:rsidRPr="00F8057D" w:rsidRDefault="00917B09" w:rsidP="00917B0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sz w:val="20"/>
                <w:szCs w:val="20"/>
              </w:rPr>
              <w:t>Nombre curso de capacitación</w:t>
            </w:r>
          </w:p>
          <w:p w14:paraId="281C976E" w14:textId="77777777" w:rsidR="00917B09" w:rsidRPr="00F8057D" w:rsidRDefault="00917B09" w:rsidP="00917B09">
            <w:pPr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(incluye cursos, diplomados, postgrados, otros)</w:t>
            </w:r>
          </w:p>
        </w:tc>
        <w:tc>
          <w:tcPr>
            <w:tcW w:w="1205" w:type="pct"/>
            <w:shd w:val="clear" w:color="auto" w:fill="B8CCE4"/>
            <w:vAlign w:val="center"/>
          </w:tcPr>
          <w:p w14:paraId="6BEA154D" w14:textId="50DFEC03" w:rsidR="00917B09" w:rsidRPr="00F8057D" w:rsidRDefault="00917B09" w:rsidP="00917B0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sz w:val="20"/>
                <w:szCs w:val="20"/>
              </w:rPr>
              <w:t>Total horas pedagógicas</w:t>
            </w:r>
          </w:p>
        </w:tc>
        <w:tc>
          <w:tcPr>
            <w:tcW w:w="1148" w:type="pct"/>
            <w:shd w:val="clear" w:color="auto" w:fill="B8CCE4"/>
            <w:vAlign w:val="center"/>
          </w:tcPr>
          <w:p w14:paraId="0E40099C" w14:textId="77777777" w:rsidR="00917B09" w:rsidRPr="00F8057D" w:rsidRDefault="00917B09" w:rsidP="00917B0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sz w:val="20"/>
                <w:szCs w:val="20"/>
              </w:rPr>
              <w:t>Centro de estudio</w:t>
            </w:r>
          </w:p>
        </w:tc>
      </w:tr>
      <w:tr w:rsidR="00917B09" w:rsidRPr="00F8057D" w14:paraId="651545A5" w14:textId="77777777" w:rsidTr="00917B09">
        <w:tc>
          <w:tcPr>
            <w:tcW w:w="244" w:type="pct"/>
          </w:tcPr>
          <w:p w14:paraId="02733D10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3" w:type="pct"/>
            <w:gridSpan w:val="5"/>
          </w:tcPr>
          <w:p w14:paraId="19FA4A88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</w:tcPr>
          <w:p w14:paraId="320A1455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8" w:type="pct"/>
          </w:tcPr>
          <w:p w14:paraId="47BAD1F4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7B09" w:rsidRPr="00F8057D" w14:paraId="6E2A7C08" w14:textId="77777777" w:rsidTr="00917B09">
        <w:tc>
          <w:tcPr>
            <w:tcW w:w="244" w:type="pct"/>
          </w:tcPr>
          <w:p w14:paraId="7C1DBA22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03" w:type="pct"/>
            <w:gridSpan w:val="5"/>
          </w:tcPr>
          <w:p w14:paraId="1B7A9979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</w:tcPr>
          <w:p w14:paraId="495E78D2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8" w:type="pct"/>
          </w:tcPr>
          <w:p w14:paraId="484DDD2A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7B09" w:rsidRPr="00F8057D" w14:paraId="3A0F44CA" w14:textId="77777777" w:rsidTr="00917B09">
        <w:tc>
          <w:tcPr>
            <w:tcW w:w="244" w:type="pct"/>
          </w:tcPr>
          <w:p w14:paraId="6EE52EB2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403" w:type="pct"/>
            <w:gridSpan w:val="5"/>
          </w:tcPr>
          <w:p w14:paraId="693D632A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</w:tcPr>
          <w:p w14:paraId="73122FE0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8" w:type="pct"/>
          </w:tcPr>
          <w:p w14:paraId="1BC39A9D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7B09" w:rsidRPr="00F8057D" w14:paraId="55D855BB" w14:textId="77777777" w:rsidTr="00917B09">
        <w:tc>
          <w:tcPr>
            <w:tcW w:w="244" w:type="pct"/>
          </w:tcPr>
          <w:p w14:paraId="76CEC55B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03" w:type="pct"/>
            <w:gridSpan w:val="5"/>
          </w:tcPr>
          <w:p w14:paraId="75763B4D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</w:tcPr>
          <w:p w14:paraId="53CDF3EE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8" w:type="pct"/>
          </w:tcPr>
          <w:p w14:paraId="1F13CE26" w14:textId="77777777" w:rsidR="00917B09" w:rsidRPr="00F8057D" w:rsidRDefault="00917B09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5A7E" w:rsidRPr="00F8057D" w14:paraId="241507D5" w14:textId="77777777" w:rsidTr="00917B09">
        <w:tc>
          <w:tcPr>
            <w:tcW w:w="244" w:type="pct"/>
          </w:tcPr>
          <w:p w14:paraId="2DEE4648" w14:textId="55DA31F2" w:rsidR="001C5A7E" w:rsidRPr="00F8057D" w:rsidRDefault="001C5A7E" w:rsidP="00917B09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2403" w:type="pct"/>
            <w:gridSpan w:val="5"/>
          </w:tcPr>
          <w:p w14:paraId="290AF839" w14:textId="77777777" w:rsidR="001C5A7E" w:rsidRPr="00F8057D" w:rsidRDefault="001C5A7E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</w:tcPr>
          <w:p w14:paraId="24E161CC" w14:textId="77777777" w:rsidR="001C5A7E" w:rsidRPr="00F8057D" w:rsidRDefault="001C5A7E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8" w:type="pct"/>
          </w:tcPr>
          <w:p w14:paraId="7571A6B3" w14:textId="77777777" w:rsidR="001C5A7E" w:rsidRPr="00F8057D" w:rsidRDefault="001C5A7E" w:rsidP="00917B0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7B09" w:rsidRPr="00F8057D" w14:paraId="3A493B95" w14:textId="77777777" w:rsidTr="0018381E">
        <w:tc>
          <w:tcPr>
            <w:tcW w:w="5000" w:type="pct"/>
            <w:gridSpan w:val="8"/>
            <w:shd w:val="clear" w:color="auto" w:fill="FDE9D9"/>
          </w:tcPr>
          <w:p w14:paraId="675DBD2D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8057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Experiencia Laboral </w:t>
            </w:r>
          </w:p>
          <w:p w14:paraId="122F43D0" w14:textId="488A70A2" w:rsidR="00917B09" w:rsidRPr="00F8057D" w:rsidRDefault="0018381E" w:rsidP="0018381E">
            <w:pPr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ES"/>
              </w:rPr>
            </w:pPr>
            <w:r w:rsidRPr="00F8057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  <w:t xml:space="preserve">Programas sociales tanto, sin ser excluyente, Programa de Inversión en la Comunidad, cualquier otro programa de empleo del Ministerio del Trabajo y Previsión Social, o en general, programas sociales dependientes de alguna política pública del Estado, que involucra la articulación con beneficiarios/as, trabajadores, </w:t>
            </w:r>
            <w:r w:rsidR="001C5A7E" w:rsidRPr="00F8057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  <w:t>actores</w:t>
            </w:r>
            <w:r w:rsidRPr="00F8057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  <w:t xml:space="preserve"> públicos y/o privados.</w:t>
            </w:r>
          </w:p>
        </w:tc>
      </w:tr>
      <w:tr w:rsidR="00917B09" w:rsidRPr="00F8057D" w14:paraId="7812FAA6" w14:textId="77777777" w:rsidTr="0018381E">
        <w:trPr>
          <w:trHeight w:val="708"/>
        </w:trPr>
        <w:tc>
          <w:tcPr>
            <w:tcW w:w="493" w:type="pct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267FA5BD" w14:textId="77777777" w:rsidR="00917B09" w:rsidRPr="00F8057D" w:rsidRDefault="00917B09" w:rsidP="00917B09">
            <w:pPr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</w:pPr>
            <w:r w:rsidRPr="00F8057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  <w:t xml:space="preserve">Año </w:t>
            </w:r>
            <w:r w:rsidRPr="00F8057D">
              <w:rPr>
                <w:rFonts w:ascii="Calibri" w:eastAsia="Calibri" w:hAnsi="Calibri" w:cs="Calibri"/>
                <w:bCs/>
                <w:i/>
                <w:iCs/>
                <w:color w:val="000000"/>
                <w:sz w:val="20"/>
                <w:szCs w:val="20"/>
                <w:lang w:eastAsia="es-CL"/>
              </w:rPr>
              <w:t>inicio-término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0A05F8A3" w14:textId="77777777" w:rsidR="00917B09" w:rsidRPr="00F8057D" w:rsidRDefault="00917B09" w:rsidP="00917B09">
            <w:pPr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</w:pPr>
            <w:r w:rsidRPr="00F8057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222048CD" w14:textId="77777777" w:rsidR="00917B09" w:rsidRPr="00F8057D" w:rsidRDefault="00917B09" w:rsidP="00917B09">
            <w:pPr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</w:pPr>
            <w:r w:rsidRPr="00F8057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  <w:t>Institución contratante/ Trabajo independiente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4B95B42B" w14:textId="77777777" w:rsidR="00917B09" w:rsidRPr="00F8057D" w:rsidRDefault="00917B09" w:rsidP="00917B09">
            <w:pPr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</w:pPr>
            <w:r w:rsidRPr="00F8057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  <w:t>Descripción de las principales funciones realizadas</w:t>
            </w:r>
          </w:p>
        </w:tc>
        <w:tc>
          <w:tcPr>
            <w:tcW w:w="1148" w:type="pct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492DAB57" w14:textId="77777777" w:rsidR="00917B09" w:rsidRPr="00F8057D" w:rsidRDefault="00917B09" w:rsidP="00917B09">
            <w:pPr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</w:pPr>
            <w:r w:rsidRPr="00F8057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s-CL"/>
              </w:rPr>
              <w:t>Nombre de verificador</w:t>
            </w:r>
          </w:p>
        </w:tc>
      </w:tr>
      <w:tr w:rsidR="00917B09" w:rsidRPr="00F8057D" w14:paraId="01B8840F" w14:textId="77777777" w:rsidTr="00917B09">
        <w:trPr>
          <w:trHeight w:val="70"/>
        </w:trPr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6AE8A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9DE7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0827C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812D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vAlign w:val="center"/>
          </w:tcPr>
          <w:p w14:paraId="354A62AE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917B09" w:rsidRPr="00F8057D" w14:paraId="039FB055" w14:textId="77777777" w:rsidTr="00917B09">
        <w:trPr>
          <w:trHeight w:val="70"/>
        </w:trPr>
        <w:tc>
          <w:tcPr>
            <w:tcW w:w="493" w:type="pct"/>
            <w:gridSpan w:val="2"/>
            <w:shd w:val="clear" w:color="auto" w:fill="auto"/>
            <w:vAlign w:val="center"/>
          </w:tcPr>
          <w:p w14:paraId="1EAED492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14:paraId="341DA375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14:paraId="701495BE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60C19CD9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8" w:type="pct"/>
            <w:vAlign w:val="center"/>
          </w:tcPr>
          <w:p w14:paraId="7EAB105D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917B09" w:rsidRPr="00F8057D" w14:paraId="41B6FD7C" w14:textId="77777777" w:rsidTr="00917B09">
        <w:trPr>
          <w:trHeight w:val="70"/>
        </w:trPr>
        <w:tc>
          <w:tcPr>
            <w:tcW w:w="493" w:type="pct"/>
            <w:gridSpan w:val="2"/>
            <w:shd w:val="clear" w:color="auto" w:fill="auto"/>
            <w:vAlign w:val="center"/>
          </w:tcPr>
          <w:p w14:paraId="203C59C3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14:paraId="464C601C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14:paraId="7B0FFCF1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2F67A389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8" w:type="pct"/>
            <w:vAlign w:val="center"/>
          </w:tcPr>
          <w:p w14:paraId="35F98D85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917B09" w:rsidRPr="00F8057D" w14:paraId="3271DD96" w14:textId="77777777" w:rsidTr="0018381E">
        <w:trPr>
          <w:trHeight w:val="70"/>
        </w:trPr>
        <w:tc>
          <w:tcPr>
            <w:tcW w:w="493" w:type="pct"/>
            <w:gridSpan w:val="2"/>
            <w:shd w:val="clear" w:color="auto" w:fill="auto"/>
            <w:vAlign w:val="center"/>
          </w:tcPr>
          <w:p w14:paraId="2427538B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14:paraId="13BCB8A4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14:paraId="4A042772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1C6A1F47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8" w:type="pct"/>
            <w:vAlign w:val="center"/>
          </w:tcPr>
          <w:p w14:paraId="2E3E989F" w14:textId="77777777" w:rsidR="00917B09" w:rsidRPr="00F8057D" w:rsidRDefault="00917B09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18381E" w:rsidRPr="00F8057D" w14:paraId="15626C60" w14:textId="77777777" w:rsidTr="0018381E">
        <w:trPr>
          <w:trHeight w:val="70"/>
        </w:trPr>
        <w:tc>
          <w:tcPr>
            <w:tcW w:w="493" w:type="pct"/>
            <w:gridSpan w:val="2"/>
            <w:shd w:val="clear" w:color="auto" w:fill="auto"/>
            <w:vAlign w:val="center"/>
          </w:tcPr>
          <w:p w14:paraId="6C1387AC" w14:textId="77777777" w:rsidR="0018381E" w:rsidRPr="00F8057D" w:rsidRDefault="0018381E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14:paraId="4448D2D0" w14:textId="77777777" w:rsidR="0018381E" w:rsidRPr="00F8057D" w:rsidRDefault="0018381E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14:paraId="38CC53C0" w14:textId="77777777" w:rsidR="0018381E" w:rsidRPr="00F8057D" w:rsidRDefault="0018381E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11B5AC98" w14:textId="77777777" w:rsidR="0018381E" w:rsidRPr="00F8057D" w:rsidRDefault="0018381E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8" w:type="pct"/>
            <w:vAlign w:val="center"/>
          </w:tcPr>
          <w:p w14:paraId="01AAED68" w14:textId="77777777" w:rsidR="0018381E" w:rsidRPr="00F8057D" w:rsidRDefault="0018381E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18381E" w:rsidRPr="00F8057D" w14:paraId="03702AA2" w14:textId="77777777" w:rsidTr="00917B09">
        <w:trPr>
          <w:trHeight w:val="70"/>
        </w:trPr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B3D8" w14:textId="77777777" w:rsidR="0018381E" w:rsidRPr="00F8057D" w:rsidRDefault="0018381E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1186" w14:textId="77777777" w:rsidR="0018381E" w:rsidRPr="00F8057D" w:rsidRDefault="0018381E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C3A63" w14:textId="77777777" w:rsidR="0018381E" w:rsidRPr="00F8057D" w:rsidRDefault="0018381E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8D9C8" w14:textId="77777777" w:rsidR="0018381E" w:rsidRPr="00F8057D" w:rsidRDefault="0018381E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vAlign w:val="center"/>
          </w:tcPr>
          <w:p w14:paraId="1C47A420" w14:textId="77777777" w:rsidR="0018381E" w:rsidRPr="00F8057D" w:rsidRDefault="0018381E" w:rsidP="00917B0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bookmarkEnd w:id="0"/>
    </w:tbl>
    <w:p w14:paraId="554E8474" w14:textId="77777777" w:rsidR="00F24B96" w:rsidRPr="00F8057D" w:rsidRDefault="00F24B96" w:rsidP="00F24B96">
      <w:pPr>
        <w:spacing w:before="240" w:after="0" w:line="240" w:lineRule="auto"/>
        <w:rPr>
          <w:rFonts w:ascii="Calibri" w:hAnsi="Calibri" w:cs="Calibri"/>
        </w:rPr>
      </w:pPr>
    </w:p>
    <w:p w14:paraId="5EDD57FB" w14:textId="77777777" w:rsidR="00A53D85" w:rsidRPr="00F8057D" w:rsidRDefault="00A53D85" w:rsidP="00F24B96">
      <w:pPr>
        <w:spacing w:before="240" w:after="0" w:line="240" w:lineRule="auto"/>
        <w:rPr>
          <w:rFonts w:ascii="Calibri" w:hAnsi="Calibri" w:cs="Calibri"/>
        </w:rPr>
      </w:pPr>
    </w:p>
    <w:p w14:paraId="49C62E32" w14:textId="77777777" w:rsidR="00A53D85" w:rsidRPr="00F8057D" w:rsidRDefault="00A53D85" w:rsidP="00F24B96">
      <w:pPr>
        <w:spacing w:before="240" w:after="0" w:line="240" w:lineRule="auto"/>
        <w:rPr>
          <w:rFonts w:ascii="Calibri" w:hAnsi="Calibri" w:cs="Calibri"/>
        </w:rPr>
      </w:pPr>
    </w:p>
    <w:p w14:paraId="0322A449" w14:textId="77777777" w:rsidR="00A53D85" w:rsidRPr="00F8057D" w:rsidRDefault="00A53D85" w:rsidP="00F24B96">
      <w:pPr>
        <w:spacing w:before="240" w:after="0" w:line="240" w:lineRule="auto"/>
        <w:rPr>
          <w:rFonts w:ascii="Calibri" w:hAnsi="Calibri" w:cs="Calibri"/>
        </w:rPr>
      </w:pPr>
    </w:p>
    <w:p w14:paraId="403C427D" w14:textId="77777777" w:rsidR="00F24B96" w:rsidRPr="00F8057D" w:rsidRDefault="00F24B96" w:rsidP="00F24B96">
      <w:pPr>
        <w:spacing w:before="240" w:after="0" w:line="240" w:lineRule="auto"/>
        <w:rPr>
          <w:rFonts w:ascii="Calibri" w:hAnsi="Calibri" w:cs="Calibri"/>
        </w:rPr>
      </w:pPr>
    </w:p>
    <w:p w14:paraId="62CF81E9" w14:textId="77777777" w:rsidR="00F24B96" w:rsidRPr="00F8057D" w:rsidRDefault="00F24B96" w:rsidP="00F24B96">
      <w:pPr>
        <w:spacing w:before="240" w:after="0" w:line="240" w:lineRule="auto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24B96" w:rsidRPr="00F8057D" w14:paraId="3A954244" w14:textId="77777777" w:rsidTr="00EA2329">
        <w:tc>
          <w:tcPr>
            <w:tcW w:w="2942" w:type="dxa"/>
          </w:tcPr>
          <w:p w14:paraId="4DB7B2F1" w14:textId="77777777" w:rsidR="00F24B96" w:rsidRPr="00F8057D" w:rsidRDefault="00F24B96" w:rsidP="00EA2329">
            <w:pPr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1B58A597" w14:textId="77777777" w:rsidR="00F24B96" w:rsidRPr="00F8057D" w:rsidRDefault="00F24B96" w:rsidP="00EA2329">
            <w:pPr>
              <w:spacing w:before="240" w:after="0"/>
              <w:jc w:val="center"/>
              <w:rPr>
                <w:rFonts w:ascii="Calibri" w:hAnsi="Calibri" w:cs="Calibri"/>
                <w:b/>
                <w:bCs/>
              </w:rPr>
            </w:pPr>
            <w:r w:rsidRPr="00F8057D">
              <w:rPr>
                <w:rFonts w:ascii="Calibri" w:hAnsi="Calibri" w:cs="Calibri"/>
                <w:b/>
                <w:bCs/>
              </w:rPr>
              <w:t>Firma</w:t>
            </w:r>
          </w:p>
        </w:tc>
        <w:tc>
          <w:tcPr>
            <w:tcW w:w="2943" w:type="dxa"/>
          </w:tcPr>
          <w:p w14:paraId="32D543C2" w14:textId="77777777" w:rsidR="00F24B96" w:rsidRPr="00F8057D" w:rsidRDefault="00F24B96" w:rsidP="00EA2329">
            <w:pPr>
              <w:spacing w:before="240" w:after="0"/>
              <w:rPr>
                <w:rFonts w:ascii="Calibri" w:hAnsi="Calibri" w:cs="Calibri"/>
              </w:rPr>
            </w:pPr>
          </w:p>
        </w:tc>
      </w:tr>
      <w:tr w:rsidR="00F24B96" w:rsidRPr="00F8057D" w14:paraId="501A13A9" w14:textId="77777777" w:rsidTr="00EA2329">
        <w:tc>
          <w:tcPr>
            <w:tcW w:w="2942" w:type="dxa"/>
          </w:tcPr>
          <w:p w14:paraId="0B1C0DE9" w14:textId="77777777" w:rsidR="00F24B96" w:rsidRPr="00F8057D" w:rsidRDefault="00F24B96" w:rsidP="00EA2329">
            <w:pPr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4E4E6A00" w14:textId="77777777" w:rsidR="00F24B96" w:rsidRPr="00F8057D" w:rsidRDefault="00F24B96" w:rsidP="00EA2329">
            <w:pPr>
              <w:spacing w:before="240"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43" w:type="dxa"/>
          </w:tcPr>
          <w:p w14:paraId="31457158" w14:textId="77777777" w:rsidR="00F24B96" w:rsidRPr="00F8057D" w:rsidRDefault="00F24B96" w:rsidP="00EA2329">
            <w:pPr>
              <w:spacing w:before="240" w:after="0"/>
              <w:rPr>
                <w:rFonts w:ascii="Calibri" w:hAnsi="Calibri" w:cs="Calibri"/>
              </w:rPr>
            </w:pPr>
          </w:p>
        </w:tc>
      </w:tr>
      <w:tr w:rsidR="00F24B96" w:rsidRPr="00F8057D" w14:paraId="17CAE159" w14:textId="77777777" w:rsidTr="00EA2329">
        <w:tc>
          <w:tcPr>
            <w:tcW w:w="2942" w:type="dxa"/>
          </w:tcPr>
          <w:p w14:paraId="13711A4E" w14:textId="77777777" w:rsidR="00F24B96" w:rsidRPr="00F8057D" w:rsidRDefault="00F24B96" w:rsidP="00EA2329">
            <w:pPr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750AE8FE" w14:textId="77777777" w:rsidR="00F24B96" w:rsidRPr="00F8057D" w:rsidRDefault="00F24B96" w:rsidP="00EA2329">
            <w:pPr>
              <w:spacing w:before="240" w:after="0"/>
              <w:jc w:val="center"/>
              <w:rPr>
                <w:rFonts w:ascii="Calibri" w:hAnsi="Calibri" w:cs="Calibri"/>
                <w:b/>
                <w:bCs/>
              </w:rPr>
            </w:pPr>
            <w:r w:rsidRPr="00F8057D">
              <w:rPr>
                <w:rFonts w:ascii="Calibri" w:hAnsi="Calibri" w:cs="Calibri"/>
                <w:b/>
                <w:bCs/>
              </w:rPr>
              <w:t>Nombre</w:t>
            </w:r>
          </w:p>
        </w:tc>
        <w:tc>
          <w:tcPr>
            <w:tcW w:w="2943" w:type="dxa"/>
          </w:tcPr>
          <w:p w14:paraId="3E993D21" w14:textId="77777777" w:rsidR="00F24B96" w:rsidRPr="00F8057D" w:rsidRDefault="00F24B96" w:rsidP="00EA2329">
            <w:pPr>
              <w:spacing w:before="240" w:after="0"/>
              <w:rPr>
                <w:rFonts w:ascii="Calibri" w:hAnsi="Calibri" w:cs="Calibri"/>
              </w:rPr>
            </w:pPr>
          </w:p>
        </w:tc>
      </w:tr>
      <w:tr w:rsidR="00F24B96" w:rsidRPr="00F8057D" w14:paraId="5EACBFD6" w14:textId="77777777" w:rsidTr="00EA2329">
        <w:tc>
          <w:tcPr>
            <w:tcW w:w="2942" w:type="dxa"/>
          </w:tcPr>
          <w:p w14:paraId="5D33DC50" w14:textId="77777777" w:rsidR="00F24B96" w:rsidRPr="00F8057D" w:rsidRDefault="00F24B96" w:rsidP="00EA2329">
            <w:pPr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997BFC2" w14:textId="77777777" w:rsidR="00F24B96" w:rsidRPr="00F8057D" w:rsidRDefault="00F24B96" w:rsidP="00EA2329">
            <w:pPr>
              <w:spacing w:before="240"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43" w:type="dxa"/>
          </w:tcPr>
          <w:p w14:paraId="3DA42F06" w14:textId="77777777" w:rsidR="00F24B96" w:rsidRPr="00F8057D" w:rsidRDefault="00F24B96" w:rsidP="00EA2329">
            <w:pPr>
              <w:spacing w:before="240" w:after="0"/>
              <w:rPr>
                <w:rFonts w:ascii="Calibri" w:hAnsi="Calibri" w:cs="Calibri"/>
              </w:rPr>
            </w:pPr>
          </w:p>
        </w:tc>
      </w:tr>
      <w:tr w:rsidR="00F24B96" w:rsidRPr="00F8057D" w14:paraId="2E9C3A51" w14:textId="77777777" w:rsidTr="00EA2329">
        <w:tc>
          <w:tcPr>
            <w:tcW w:w="2942" w:type="dxa"/>
          </w:tcPr>
          <w:p w14:paraId="24485999" w14:textId="77777777" w:rsidR="00F24B96" w:rsidRPr="00F8057D" w:rsidRDefault="00F24B96" w:rsidP="00EA2329">
            <w:pPr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06A208CB" w14:textId="77777777" w:rsidR="00F24B96" w:rsidRPr="00F8057D" w:rsidRDefault="00F24B96" w:rsidP="00EA2329">
            <w:pPr>
              <w:spacing w:before="240" w:after="0"/>
              <w:jc w:val="center"/>
              <w:rPr>
                <w:rFonts w:ascii="Calibri" w:hAnsi="Calibri" w:cs="Calibri"/>
                <w:b/>
                <w:bCs/>
              </w:rPr>
            </w:pPr>
            <w:r w:rsidRPr="00F8057D">
              <w:rPr>
                <w:rFonts w:ascii="Calibri" w:hAnsi="Calibri" w:cs="Calibri"/>
                <w:b/>
                <w:bCs/>
              </w:rPr>
              <w:t>Rut</w:t>
            </w:r>
          </w:p>
        </w:tc>
        <w:tc>
          <w:tcPr>
            <w:tcW w:w="2943" w:type="dxa"/>
          </w:tcPr>
          <w:p w14:paraId="11380ECB" w14:textId="77777777" w:rsidR="00F24B96" w:rsidRPr="00F8057D" w:rsidRDefault="00F24B96" w:rsidP="00EA2329">
            <w:pPr>
              <w:spacing w:before="240" w:after="0"/>
              <w:rPr>
                <w:rFonts w:ascii="Calibri" w:hAnsi="Calibri" w:cs="Calibri"/>
              </w:rPr>
            </w:pPr>
          </w:p>
        </w:tc>
      </w:tr>
    </w:tbl>
    <w:p w14:paraId="3A761496" w14:textId="77777777" w:rsidR="00F24B96" w:rsidRPr="00F8057D" w:rsidRDefault="00F24B96" w:rsidP="00F24B96">
      <w:pPr>
        <w:spacing w:before="240" w:after="0" w:line="240" w:lineRule="auto"/>
        <w:rPr>
          <w:rFonts w:ascii="Calibri" w:hAnsi="Calibri" w:cs="Calibri"/>
        </w:rPr>
      </w:pPr>
    </w:p>
    <w:p w14:paraId="62061C8B" w14:textId="617152C1" w:rsidR="005830E4" w:rsidRPr="00F8057D" w:rsidRDefault="005830E4" w:rsidP="00AF647C">
      <w:pPr>
        <w:rPr>
          <w:rFonts w:ascii="Calibri" w:hAnsi="Calibri" w:cs="Calibri"/>
        </w:rPr>
      </w:pPr>
    </w:p>
    <w:sectPr w:rsidR="005830E4" w:rsidRPr="00F8057D" w:rsidSect="00F629F0">
      <w:headerReference w:type="default" r:id="rId7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2602" w14:textId="77777777" w:rsidR="009926BE" w:rsidRDefault="009926BE" w:rsidP="00F629F0">
      <w:pPr>
        <w:spacing w:after="0" w:line="240" w:lineRule="auto"/>
      </w:pPr>
      <w:r>
        <w:separator/>
      </w:r>
    </w:p>
  </w:endnote>
  <w:endnote w:type="continuationSeparator" w:id="0">
    <w:p w14:paraId="1FDC7F09" w14:textId="77777777" w:rsidR="009926BE" w:rsidRDefault="009926BE" w:rsidP="00F6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6C6C" w14:textId="77777777" w:rsidR="009926BE" w:rsidRDefault="009926BE" w:rsidP="00F629F0">
      <w:pPr>
        <w:spacing w:after="0" w:line="240" w:lineRule="auto"/>
      </w:pPr>
      <w:r>
        <w:separator/>
      </w:r>
    </w:p>
  </w:footnote>
  <w:footnote w:type="continuationSeparator" w:id="0">
    <w:p w14:paraId="607FE3ED" w14:textId="77777777" w:rsidR="009926BE" w:rsidRDefault="009926BE" w:rsidP="00F6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FFE3" w14:textId="5CD89D92" w:rsidR="00F629F0" w:rsidRDefault="00F629F0">
    <w:pPr>
      <w:pStyle w:val="Encabezado"/>
    </w:pPr>
    <w:r w:rsidRPr="008E0673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13A3188" wp14:editId="7D21E31F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79170" cy="819150"/>
          <wp:effectExtent l="0" t="0" r="0" b="0"/>
          <wp:wrapNone/>
          <wp:docPr id="1304373703" name="Imagen 3" descr="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352A5E51-4EFA-68D6-6A64-70D9D93CA1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352A5E51-4EFA-68D6-6A64-70D9D93CA1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673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1C23F4F" wp14:editId="194E3E7E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841375" cy="841375"/>
          <wp:effectExtent l="0" t="0" r="0" b="0"/>
          <wp:wrapNone/>
          <wp:docPr id="246296144" name="Imagen 2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368383D-6077-7F1B-00D9-95D279522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9368383D-6077-7F1B-00D9-95D279522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16E6D"/>
    <w:multiLevelType w:val="hybridMultilevel"/>
    <w:tmpl w:val="1BE6B6B0"/>
    <w:lvl w:ilvl="0" w:tplc="FFFFFFFF">
      <w:start w:val="1"/>
      <w:numFmt w:val="decimal"/>
      <w:lvlText w:val="%1."/>
      <w:lvlJc w:val="left"/>
      <w:pPr>
        <w:ind w:left="14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66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AD"/>
    <w:rsid w:val="00000168"/>
    <w:rsid w:val="000411E1"/>
    <w:rsid w:val="000B2C50"/>
    <w:rsid w:val="0018381E"/>
    <w:rsid w:val="001C5A7E"/>
    <w:rsid w:val="00256C47"/>
    <w:rsid w:val="00275F42"/>
    <w:rsid w:val="002D63DF"/>
    <w:rsid w:val="0036036E"/>
    <w:rsid w:val="004C3BCD"/>
    <w:rsid w:val="004D44DC"/>
    <w:rsid w:val="004F7B0D"/>
    <w:rsid w:val="005830E4"/>
    <w:rsid w:val="005B03D5"/>
    <w:rsid w:val="006416CC"/>
    <w:rsid w:val="008B3E29"/>
    <w:rsid w:val="0091035C"/>
    <w:rsid w:val="00917B09"/>
    <w:rsid w:val="009926BE"/>
    <w:rsid w:val="009B4A1A"/>
    <w:rsid w:val="00A53D85"/>
    <w:rsid w:val="00AD1B93"/>
    <w:rsid w:val="00AF09E2"/>
    <w:rsid w:val="00AF647C"/>
    <w:rsid w:val="00B2396A"/>
    <w:rsid w:val="00B63F03"/>
    <w:rsid w:val="00BD3C21"/>
    <w:rsid w:val="00BF34AD"/>
    <w:rsid w:val="00C823B2"/>
    <w:rsid w:val="00CD5EDE"/>
    <w:rsid w:val="00D964CC"/>
    <w:rsid w:val="00DC3AE4"/>
    <w:rsid w:val="00E1725D"/>
    <w:rsid w:val="00E23570"/>
    <w:rsid w:val="00E46DF7"/>
    <w:rsid w:val="00F24B96"/>
    <w:rsid w:val="00F629F0"/>
    <w:rsid w:val="00F8057D"/>
    <w:rsid w:val="00FC66E1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9B63"/>
  <w15:chartTrackingRefBased/>
  <w15:docId w15:val="{5BD1C32D-5103-4463-8CBE-ACE0A8F8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96"/>
    <w:pPr>
      <w:spacing w:after="120" w:line="259" w:lineRule="auto"/>
      <w:jc w:val="both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34A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4A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34AD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34AD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34AD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34AD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34AD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34AD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34AD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3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3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3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34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34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34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34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34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34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34A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F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34AD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F3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34A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F34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34AD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F34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3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34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34A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1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830E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629F0"/>
    <w:pPr>
      <w:tabs>
        <w:tab w:val="center" w:pos="4419"/>
        <w:tab w:val="right" w:pos="8838"/>
      </w:tabs>
      <w:spacing w:after="0" w:line="240" w:lineRule="auto"/>
      <w:jc w:val="left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629F0"/>
  </w:style>
  <w:style w:type="paragraph" w:styleId="Piedepgina">
    <w:name w:val="footer"/>
    <w:basedOn w:val="Normal"/>
    <w:link w:val="PiedepginaCar"/>
    <w:uiPriority w:val="99"/>
    <w:unhideWhenUsed/>
    <w:rsid w:val="00F62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9F0"/>
  </w:style>
  <w:style w:type="table" w:customStyle="1" w:styleId="Tablaconcuadrcula8">
    <w:name w:val="Tabla con cuadrícula8"/>
    <w:basedOn w:val="Tablanormal"/>
    <w:next w:val="Tablaconcuadrcula"/>
    <w:uiPriority w:val="39"/>
    <w:rsid w:val="00F24B9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Arrieta G.</dc:creator>
  <cp:keywords/>
  <dc:description/>
  <cp:lastModifiedBy>Antonio Pavéz Diaz</cp:lastModifiedBy>
  <cp:revision>12</cp:revision>
  <dcterms:created xsi:type="dcterms:W3CDTF">2024-11-12T15:53:00Z</dcterms:created>
  <dcterms:modified xsi:type="dcterms:W3CDTF">2024-12-04T00:30:00Z</dcterms:modified>
</cp:coreProperties>
</file>